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72EA" w14:textId="49C22504" w:rsidR="00BA6FDC" w:rsidRDefault="00402ACB" w:rsidP="00A76CB3">
      <w:pPr>
        <w:ind w:firstLine="708"/>
        <w:jc w:val="both"/>
      </w:pPr>
      <w:r>
        <w:t>Na t</w:t>
      </w:r>
      <w:r w:rsidR="009D5582">
        <w:t>emelj</w:t>
      </w:r>
      <w:r>
        <w:t>u</w:t>
      </w:r>
      <w:r w:rsidR="009D5582">
        <w:t xml:space="preserve"> članka 26. Zakona o predškolskom odgoju i obrazovanju (N.N. broj 10/97., 107/07., 94/13.,</w:t>
      </w:r>
      <w:r w:rsidR="00AA69A9">
        <w:t xml:space="preserve"> </w:t>
      </w:r>
      <w:r w:rsidR="009D5582">
        <w:t>98/19.</w:t>
      </w:r>
      <w:r w:rsidR="0039138E">
        <w:t>,</w:t>
      </w:r>
      <w:r w:rsidR="009E1B72">
        <w:t xml:space="preserve"> </w:t>
      </w:r>
      <w:r w:rsidR="009D5582">
        <w:t>57/22.</w:t>
      </w:r>
      <w:r w:rsidR="0039138E">
        <w:t xml:space="preserve"> i 101/23.</w:t>
      </w:r>
      <w:r w:rsidR="009D5582">
        <w:t>), članka 50. Statuta Dječjeg vrtića Đakovo (URBROJ:</w:t>
      </w:r>
      <w:r w:rsidR="00AA69A9">
        <w:t xml:space="preserve"> </w:t>
      </w:r>
      <w:r w:rsidR="009D5582">
        <w:t>73/2014. od 06.</w:t>
      </w:r>
      <w:r w:rsidR="00AA69A9">
        <w:t xml:space="preserve"> veljače </w:t>
      </w:r>
      <w:r w:rsidR="009D5582">
        <w:t>2014., KLASA: 012-03/19-01/1 URBROJ: 2121/35-04-19-2 od 18. lipnja 2019. godine, KLASA: 012-03/20-01/1 URBROJ: 2121/35-04-20-1 od 24. veljače 2020. godine</w:t>
      </w:r>
      <w:r w:rsidR="008C3B37">
        <w:t xml:space="preserve">, </w:t>
      </w:r>
      <w:r w:rsidR="009D5582">
        <w:t>KLASA: 011-03/22-01/01 URBROJ:</w:t>
      </w:r>
      <w:r w:rsidR="00C72864">
        <w:t xml:space="preserve"> </w:t>
      </w:r>
      <w:r w:rsidR="009D5582">
        <w:t>2121-35-04-22-1 od 30. prosinca 2022. godine</w:t>
      </w:r>
      <w:r w:rsidR="008C3B37">
        <w:t>, KLASA: 011-03</w:t>
      </w:r>
      <w:r w:rsidR="00DD0F8E">
        <w:t>/</w:t>
      </w:r>
      <w:r w:rsidR="00FE2B43">
        <w:t>24-01/01 URBROJ:</w:t>
      </w:r>
      <w:r w:rsidR="00BD64C8">
        <w:t xml:space="preserve"> </w:t>
      </w:r>
      <w:r w:rsidR="00FE2B43">
        <w:t>2121-35-04-24-1 od 27. kolovoza 2024. godine</w:t>
      </w:r>
      <w:r w:rsidR="009D5582">
        <w:t>), Upravno vijeće Dječjeg vrtića Đakovo, objavljuje</w:t>
      </w:r>
    </w:p>
    <w:p w14:paraId="301E533D" w14:textId="77777777" w:rsidR="009962A0" w:rsidRDefault="009962A0" w:rsidP="00C00EF6">
      <w:pPr>
        <w:jc w:val="both"/>
        <w:rPr>
          <w:color w:val="FF0000"/>
        </w:rPr>
      </w:pPr>
    </w:p>
    <w:p w14:paraId="781961E0" w14:textId="77777777" w:rsidR="00E25B3F" w:rsidRDefault="00E25B3F" w:rsidP="00C00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A T J E Č A J</w:t>
      </w:r>
    </w:p>
    <w:p w14:paraId="7113EEA8" w14:textId="6A95C4A1" w:rsidR="009962A0" w:rsidRDefault="00E25B3F" w:rsidP="00C00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</w:t>
      </w:r>
      <w:r w:rsidRPr="00C00EF6">
        <w:rPr>
          <w:b/>
          <w:sz w:val="28"/>
          <w:szCs w:val="28"/>
        </w:rPr>
        <w:t xml:space="preserve">prijem </w:t>
      </w:r>
      <w:r w:rsidR="00C00EF6">
        <w:rPr>
          <w:b/>
          <w:sz w:val="28"/>
          <w:szCs w:val="28"/>
        </w:rPr>
        <w:t>na</w:t>
      </w:r>
      <w:r w:rsidRPr="00C00EF6">
        <w:rPr>
          <w:b/>
          <w:sz w:val="28"/>
          <w:szCs w:val="28"/>
        </w:rPr>
        <w:t xml:space="preserve"> radno mjesto</w:t>
      </w:r>
    </w:p>
    <w:p w14:paraId="4BE8B5DE" w14:textId="77777777" w:rsidR="00DE35F3" w:rsidRPr="00320005" w:rsidRDefault="00DE35F3" w:rsidP="00320005">
      <w:pPr>
        <w:jc w:val="both"/>
        <w:rPr>
          <w:bCs/>
          <w:color w:val="EE0000"/>
        </w:rPr>
      </w:pPr>
    </w:p>
    <w:p w14:paraId="55765298" w14:textId="77777777" w:rsidR="009075CD" w:rsidRPr="000041DF" w:rsidRDefault="009075CD" w:rsidP="00DE35F3">
      <w:pPr>
        <w:pStyle w:val="Odlomakpopisa"/>
        <w:ind w:left="1065"/>
        <w:jc w:val="both"/>
        <w:rPr>
          <w:bCs/>
          <w:color w:val="EE0000"/>
        </w:rPr>
      </w:pPr>
    </w:p>
    <w:p w14:paraId="6DF6FBAD" w14:textId="0A90FEED" w:rsidR="00351333" w:rsidRDefault="00351333" w:rsidP="00BD64C8">
      <w:pPr>
        <w:pStyle w:val="StandardWeb"/>
        <w:shd w:val="clear" w:color="auto" w:fill="FFFFFF"/>
        <w:spacing w:before="0" w:beforeAutospacing="0" w:after="0" w:afterAutospacing="0"/>
        <w:ind w:firstLine="705"/>
        <w:jc w:val="both"/>
        <w:rPr>
          <w:color w:val="222222"/>
        </w:rPr>
      </w:pPr>
      <w:r>
        <w:rPr>
          <w:color w:val="222222"/>
        </w:rPr>
        <w:t>-</w:t>
      </w:r>
      <w:r>
        <w:rPr>
          <w:color w:val="222222"/>
          <w:sz w:val="14"/>
          <w:szCs w:val="14"/>
        </w:rPr>
        <w:t>          </w:t>
      </w:r>
      <w:r>
        <w:rPr>
          <w:color w:val="222222"/>
        </w:rPr>
        <w:t>SPREMAČ/ICA - 1 izvršitelj/</w:t>
      </w:r>
      <w:proofErr w:type="spellStart"/>
      <w:r>
        <w:rPr>
          <w:color w:val="222222"/>
        </w:rPr>
        <w:t>ic</w:t>
      </w:r>
      <w:r w:rsidR="00320005">
        <w:rPr>
          <w:color w:val="222222"/>
        </w:rPr>
        <w:t>a</w:t>
      </w:r>
      <w:proofErr w:type="spellEnd"/>
      <w:r>
        <w:rPr>
          <w:color w:val="222222"/>
        </w:rPr>
        <w:t xml:space="preserve"> na određeno nepuno 20-satno tjedno radno vrijeme, zamjena za dugotrajno odsustvo, probni rad dva mjeseca</w:t>
      </w:r>
      <w:r w:rsidR="00320005">
        <w:rPr>
          <w:color w:val="222222"/>
        </w:rPr>
        <w:t>.</w:t>
      </w:r>
    </w:p>
    <w:p w14:paraId="3722044C" w14:textId="77777777" w:rsidR="00351333" w:rsidRDefault="00351333" w:rsidP="00351333">
      <w:pPr>
        <w:shd w:val="clear" w:color="auto" w:fill="FFFFFF"/>
        <w:rPr>
          <w:rFonts w:ascii="Arial" w:hAnsi="Arial" w:cs="Arial"/>
          <w:color w:val="222222"/>
        </w:rPr>
      </w:pPr>
    </w:p>
    <w:p w14:paraId="64E67E25" w14:textId="77777777" w:rsidR="009075CD" w:rsidRDefault="009075CD" w:rsidP="00351333">
      <w:pPr>
        <w:shd w:val="clear" w:color="auto" w:fill="FFFFFF"/>
        <w:rPr>
          <w:rFonts w:ascii="Arial" w:hAnsi="Arial" w:cs="Arial"/>
          <w:color w:val="222222"/>
        </w:rPr>
      </w:pPr>
    </w:p>
    <w:p w14:paraId="6C0C92D2" w14:textId="164AAA49" w:rsidR="00C41842" w:rsidRDefault="00C41842" w:rsidP="00351333">
      <w:pPr>
        <w:pStyle w:val="StandardWeb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4F4F4F"/>
          <w:sz w:val="23"/>
          <w:szCs w:val="23"/>
        </w:rPr>
      </w:pPr>
      <w:r>
        <w:rPr>
          <w:b/>
        </w:rPr>
        <w:t>UVJETI ZA RADN</w:t>
      </w:r>
      <w:r w:rsidR="00320005">
        <w:rPr>
          <w:b/>
        </w:rPr>
        <w:t>O</w:t>
      </w:r>
      <w:r>
        <w:rPr>
          <w:b/>
        </w:rPr>
        <w:t xml:space="preserve"> MJEST</w:t>
      </w:r>
      <w:r w:rsidR="00320005">
        <w:rPr>
          <w:b/>
        </w:rPr>
        <w:t>O</w:t>
      </w:r>
      <w:r>
        <w:rPr>
          <w:b/>
        </w:rPr>
        <w:t>:</w:t>
      </w:r>
      <w:r>
        <w:t xml:space="preserve"> Prema Zakonu o predškolskom odgoju i obrazovanju („Narodne novine“ br. 10/97., 107/07., 94/13., 98/19., 57/22. i 101/23.) i Pravilniku o odgovarajućoj vrsti i razini obrazovanja odgojno-obrazovnih i ostalih radnika u dječjem vrtiću, ustanova te drugim pravnim i fizičkim osobama koje provode programe ranog i predškolskog odgoja i obrazovanja („Narodne novine“ br.145/24.).</w:t>
      </w:r>
    </w:p>
    <w:p w14:paraId="39698437" w14:textId="77777777" w:rsidR="00C41842" w:rsidRDefault="00C41842" w:rsidP="00C41842">
      <w:pPr>
        <w:ind w:firstLine="705"/>
        <w:jc w:val="both"/>
      </w:pPr>
      <w:r>
        <w:t>Na natječaj se mogu javiti osobe oba spola. Izrazi koji se koriste u ovom natječaju, a imaju rodno značenje, koriste se neutralno i odnose se jednako na muški i ženski rod.</w:t>
      </w:r>
    </w:p>
    <w:p w14:paraId="20020A9F" w14:textId="77777777" w:rsidR="00C41842" w:rsidRDefault="00C41842" w:rsidP="00C41842">
      <w:pPr>
        <w:ind w:firstLine="360"/>
        <w:jc w:val="both"/>
      </w:pPr>
    </w:p>
    <w:p w14:paraId="095E4B09" w14:textId="77777777" w:rsidR="00C41842" w:rsidRDefault="00C41842" w:rsidP="00C41842">
      <w:pPr>
        <w:ind w:firstLine="708"/>
        <w:jc w:val="both"/>
      </w:pPr>
      <w:r>
        <w:t>U prijavi je potrebno navesti osobne podatke podnositelja prijave (ime i prezime, datum i mjesto rođenja, adresu stanovanja, broj telefona te po mogućnosti adresu elektroničke pošte).</w:t>
      </w:r>
    </w:p>
    <w:p w14:paraId="01714083" w14:textId="77777777" w:rsidR="00C41842" w:rsidRDefault="00C41842" w:rsidP="00C41842">
      <w:pPr>
        <w:ind w:firstLine="360"/>
        <w:jc w:val="both"/>
      </w:pPr>
    </w:p>
    <w:p w14:paraId="70C48374" w14:textId="77777777" w:rsidR="00C41842" w:rsidRDefault="00C41842" w:rsidP="00BD64C8">
      <w:pPr>
        <w:jc w:val="both"/>
      </w:pPr>
      <w:r>
        <w:t xml:space="preserve">Uz prijavu na natječaj kandidati trebaju priložiti: </w:t>
      </w:r>
    </w:p>
    <w:p w14:paraId="3DF3FD3E" w14:textId="17F005FB" w:rsidR="00C41842" w:rsidRDefault="00C41842" w:rsidP="00BD64C8">
      <w:pPr>
        <w:numPr>
          <w:ilvl w:val="0"/>
          <w:numId w:val="9"/>
        </w:numPr>
        <w:jc w:val="both"/>
      </w:pPr>
      <w:r>
        <w:t>Životopis (vlastoručno potpisan)</w:t>
      </w:r>
      <w:r w:rsidR="00BD64C8">
        <w:t>,</w:t>
      </w:r>
    </w:p>
    <w:p w14:paraId="5446FB87" w14:textId="3143A19B" w:rsidR="00C41842" w:rsidRDefault="00C41842" w:rsidP="00BD64C8">
      <w:pPr>
        <w:numPr>
          <w:ilvl w:val="0"/>
          <w:numId w:val="9"/>
        </w:numPr>
        <w:jc w:val="both"/>
      </w:pPr>
      <w:r>
        <w:t>Dokaz o stečenoj stručnoj spremi</w:t>
      </w:r>
      <w:r w:rsidR="00BD64C8">
        <w:t>,</w:t>
      </w:r>
    </w:p>
    <w:p w14:paraId="6B404C97" w14:textId="77777777" w:rsidR="00BD64C8" w:rsidRDefault="00BD64C8" w:rsidP="00BD64C8">
      <w:pPr>
        <w:numPr>
          <w:ilvl w:val="0"/>
          <w:numId w:val="9"/>
        </w:numPr>
        <w:jc w:val="both"/>
      </w:pPr>
      <w:r>
        <w:t>Uvjerenje o nekažnjavanju da se protiv osobe ne vodi kazneni  postupak, ne starije od 6 mjeseci od dana objave ovog natječaja,</w:t>
      </w:r>
    </w:p>
    <w:p w14:paraId="1CC71F17" w14:textId="77777777" w:rsidR="00BD64C8" w:rsidRDefault="00BD64C8" w:rsidP="00BD64C8">
      <w:pPr>
        <w:numPr>
          <w:ilvl w:val="0"/>
          <w:numId w:val="9"/>
        </w:numPr>
        <w:jc w:val="both"/>
      </w:pPr>
      <w:r>
        <w:t>Uvjerenje o nekažnjavanju u prekršajnom postupku, ne starije od 6 mjeseci,</w:t>
      </w:r>
    </w:p>
    <w:p w14:paraId="1E006DEE" w14:textId="77777777" w:rsidR="00BD64C8" w:rsidRDefault="00BD64C8" w:rsidP="00BD64C8">
      <w:pPr>
        <w:numPr>
          <w:ilvl w:val="0"/>
          <w:numId w:val="9"/>
        </w:numPr>
        <w:jc w:val="both"/>
      </w:pPr>
      <w:r>
        <w:t>Uvjerenje/Potvrdu Hrvatskog zavoda za socijalni rad o ne izricanju mjere za zaštitu dobrobiti djeteta, ne starije od 6 mjeseci od dana objave ovog natječaja,</w:t>
      </w:r>
    </w:p>
    <w:p w14:paraId="1185FC42" w14:textId="77777777" w:rsidR="00BD64C8" w:rsidRDefault="00BD64C8" w:rsidP="00BD64C8">
      <w:pPr>
        <w:numPr>
          <w:ilvl w:val="0"/>
          <w:numId w:val="9"/>
        </w:numPr>
        <w:jc w:val="both"/>
      </w:pPr>
      <w:r>
        <w:t>Elektronički zapis/Potvrdu o podacima evidentiranim u matičnoj evidenciji Hrvatskog zavoda za mirovinsko osiguranje iz kojeg je vidljiv trenutni radni status kandidata (ne stariji od mjesec dana od dana objave ovog natječaja).</w:t>
      </w:r>
    </w:p>
    <w:p w14:paraId="5218395B" w14:textId="77777777" w:rsidR="00F91308" w:rsidRDefault="00F91308" w:rsidP="00F91308">
      <w:pPr>
        <w:ind w:left="720"/>
        <w:jc w:val="both"/>
      </w:pPr>
    </w:p>
    <w:p w14:paraId="74176C5E" w14:textId="77777777" w:rsidR="00C41842" w:rsidRDefault="00C41842" w:rsidP="00C41842">
      <w:pPr>
        <w:ind w:firstLine="708"/>
        <w:jc w:val="both"/>
      </w:pPr>
      <w:r>
        <w:t>Ako kandidat uz prijavu priloži dokumente u kojima osobni podaci nisu istovjetni, dužan je dostaviti i dokaz o njihovoj promjeni (preslika vjenčanog ili rodnog lista i sl.).</w:t>
      </w:r>
    </w:p>
    <w:p w14:paraId="41A54191" w14:textId="77777777" w:rsidR="00C41842" w:rsidRDefault="00C41842" w:rsidP="00C41842">
      <w:pPr>
        <w:ind w:firstLine="360"/>
        <w:jc w:val="both"/>
      </w:pPr>
    </w:p>
    <w:p w14:paraId="7BD13568" w14:textId="77777777" w:rsidR="00C41842" w:rsidRDefault="00C41842" w:rsidP="00C41842">
      <w:pPr>
        <w:ind w:firstLine="708"/>
        <w:jc w:val="both"/>
      </w:pPr>
      <w:r>
        <w:t>Isprave se prilažu u neovjerenoj preslici. Kandidat koji bude izabran u obvezi je prije sklapanja Ugovora o radu dostaviti dokaze o ispunjavanju uvjeta u izvorniku ili ovjerenoj preslici.</w:t>
      </w:r>
    </w:p>
    <w:p w14:paraId="67721A43" w14:textId="77777777" w:rsidR="00BD64C8" w:rsidRDefault="00BD64C8">
      <w:pPr>
        <w:spacing w:after="200" w:line="276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23FADFE7" w14:textId="54E81B74" w:rsidR="00C41842" w:rsidRDefault="00C41842" w:rsidP="00C4184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Podnošenjem prijave na natječaj kandidati natječaja su izričito suglasni da Dječji vrtić Đakovo kao voditelj zbirke osobnih podataka može prikupljati, koristiti i dalje obrađivati podatke u svrhu provedbe natječajnog postupka sukladno propisima koji uređuju zaštitu osobnih podataka.</w:t>
      </w:r>
    </w:p>
    <w:p w14:paraId="38DBDCA5" w14:textId="77777777" w:rsidR="00BD64C8" w:rsidRDefault="00BD64C8" w:rsidP="00C41842">
      <w:pPr>
        <w:ind w:firstLine="708"/>
        <w:jc w:val="both"/>
        <w:rPr>
          <w:shd w:val="clear" w:color="auto" w:fill="FFFFFF"/>
        </w:rPr>
      </w:pPr>
    </w:p>
    <w:p w14:paraId="6A6C63FA" w14:textId="77777777" w:rsidR="00C41842" w:rsidRDefault="00C41842" w:rsidP="00C41842">
      <w:pPr>
        <w:ind w:firstLine="708"/>
        <w:jc w:val="both"/>
        <w:rPr>
          <w:color w:val="000000"/>
        </w:rPr>
      </w:pPr>
      <w:r>
        <w:t xml:space="preserve">Ako kandidat ostvaruje pravo prednosti pri zapošljavanju prema posebnom zakonu: Zakonu o hrvatskim braniteljima iz Domovinskog rata i članovima njihovih obitelji („Narodne novine“ br. 121/17., 98/19., 84/21. i 156/23.), Zakonu o zaštiti vojnih i civilnih invalida rata („Narodne novine“ br. 33/92., 57/92., 77/92., 27/93., 58/93., 2/94., 76/94., 108/95., 108/96., 82/01., 94/01., 103/03., 148/13. i 98/19.), Zakonu o civilnim stradalnicima iz Domovinskog rata („Narodne novine br. 84/21.) i Zakonu o profesionalnoj rehabilitaciji i zapošljavanju osoba s invaliditetom („Narodne novine“ br.157/13., 152/14., 39/18. i 32/20.), dužan se u prijavi na natječaj pozvati na to pravo i uz prijavu priložiti sve dokaze o pravu na koje se poziva </w:t>
      </w:r>
      <w:r>
        <w:rPr>
          <w:color w:val="000000"/>
        </w:rPr>
        <w:t xml:space="preserve">te ima prednost u odnosu na ostale kandidate samo pod jednakim uvjetima. </w:t>
      </w:r>
    </w:p>
    <w:p w14:paraId="5B445D76" w14:textId="77777777" w:rsidR="00C41842" w:rsidRDefault="00C41842" w:rsidP="00C41842">
      <w:pPr>
        <w:ind w:firstLine="360"/>
        <w:jc w:val="both"/>
        <w:rPr>
          <w:color w:val="000000"/>
        </w:rPr>
      </w:pPr>
    </w:p>
    <w:p w14:paraId="68C26A6E" w14:textId="77777777" w:rsidR="00C41842" w:rsidRPr="00BD64C8" w:rsidRDefault="00C41842" w:rsidP="00C41842">
      <w:pPr>
        <w:ind w:firstLine="708"/>
        <w:jc w:val="both"/>
        <w:rPr>
          <w:color w:val="000000"/>
        </w:rPr>
      </w:pPr>
      <w:r w:rsidRPr="00BD64C8">
        <w:rPr>
          <w:color w:val="000000"/>
        </w:rPr>
        <w:t>Kandidat koji se poziva na pravo prednosti pri zapošljavanju na temelju:</w:t>
      </w:r>
    </w:p>
    <w:p w14:paraId="0579F3C1" w14:textId="77777777" w:rsidR="00C41842" w:rsidRPr="00BD64C8" w:rsidRDefault="00C41842" w:rsidP="00C41842">
      <w:pPr>
        <w:ind w:firstLine="708"/>
        <w:jc w:val="both"/>
        <w:rPr>
          <w:rStyle w:val="Hiperveza"/>
          <w:color w:val="000000"/>
        </w:rPr>
      </w:pPr>
      <w:r w:rsidRPr="00BD64C8">
        <w:rPr>
          <w:color w:val="000000"/>
        </w:rPr>
        <w:t xml:space="preserve">Zakona o hrvatskim braniteljima iz Domovinskog rata i članovima njihovih obitelji („Narodne novine“ br. 121/17., 98/19.,84/21. i 156/23.), uz prijavu na javni natječaj dužan je priložiti, pored dokaza o ispunjavanju traženih uvjeta i sve potrebne dokaze dostupne na poveznici: </w:t>
      </w:r>
    </w:p>
    <w:p w14:paraId="3288D4E8" w14:textId="77777777" w:rsidR="00C41842" w:rsidRPr="00BD64C8" w:rsidRDefault="00C41842" w:rsidP="00C41842">
      <w:pPr>
        <w:shd w:val="clear" w:color="auto" w:fill="FFFFFF"/>
      </w:pPr>
      <w:hyperlink r:id="rId8" w:history="1">
        <w:r w:rsidRPr="00BD64C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65C9F0C" w14:textId="77777777" w:rsidR="00C41842" w:rsidRPr="00BD64C8" w:rsidRDefault="00C41842" w:rsidP="00C41842">
      <w:pPr>
        <w:ind w:firstLine="708"/>
        <w:jc w:val="both"/>
      </w:pPr>
      <w:r w:rsidRPr="00BD64C8">
        <w:t xml:space="preserve">Zakona o civilnim stradalnicima iz Domovinskog rata („Narodne novine“ br. 84/21.), kandidat je dužan </w:t>
      </w:r>
      <w:r w:rsidRPr="00BD64C8">
        <w:rPr>
          <w:color w:val="000000"/>
        </w:rPr>
        <w:t xml:space="preserve">uz prijavu na javni natječaj priložiti, pored dokaza o ispunjavanju traženih uvjeta i sve potrebne dokaze dostupne na poveznici: </w:t>
      </w:r>
    </w:p>
    <w:p w14:paraId="6A4E763C" w14:textId="77777777" w:rsidR="00C41842" w:rsidRPr="00BD64C8" w:rsidRDefault="00C41842" w:rsidP="00C41842">
      <w:pPr>
        <w:jc w:val="both"/>
        <w:rPr>
          <w:color w:val="FF0000"/>
          <w:u w:val="single"/>
        </w:rPr>
      </w:pPr>
      <w:hyperlink r:id="rId9" w:history="1">
        <w:r w:rsidRPr="00BD64C8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F1AC4B2" w14:textId="77777777" w:rsidR="00C41842" w:rsidRPr="00BD64C8" w:rsidRDefault="00C41842" w:rsidP="00C41842">
      <w:pPr>
        <w:ind w:firstLine="708"/>
        <w:jc w:val="both"/>
      </w:pPr>
      <w:r w:rsidRPr="00BD64C8">
        <w:t xml:space="preserve">Zakona o profesionalnoj rehabilitaciji i zapošljavanju osoba s invaliditetom („Narodne novine“ br. 157/13., 152/14., 39/18. i 32/20.), kandidat je dužan </w:t>
      </w:r>
      <w:r w:rsidRPr="00BD64C8">
        <w:rPr>
          <w:color w:val="000000"/>
        </w:rPr>
        <w:t xml:space="preserve">uz prijavu na javni natječaj priložiti, pored dokaza o ispunjavanju traženih uvjeta i dokaz o utvrđenom statusu osobe s invaliditetom te dokaz o prestanku radnog odnosa kod posljednjeg poslodavca. </w:t>
      </w:r>
    </w:p>
    <w:p w14:paraId="20F8C5E5" w14:textId="77777777" w:rsidR="00C41842" w:rsidRDefault="00C41842" w:rsidP="00C41842">
      <w:pPr>
        <w:jc w:val="both"/>
      </w:pPr>
    </w:p>
    <w:p w14:paraId="02CCA4E2" w14:textId="77777777" w:rsidR="00C41842" w:rsidRDefault="00C41842" w:rsidP="00C41842">
      <w:pPr>
        <w:pStyle w:val="Bezproreda"/>
        <w:ind w:firstLine="708"/>
        <w:jc w:val="both"/>
      </w:pPr>
      <w:r>
        <w:t>Prijave s dokazima o ispunjavanju uvjeta natječaja potrebno je dostaviti u zakonskom roku, u zatvorenim omotnicama (</w:t>
      </w:r>
      <w:r>
        <w:rPr>
          <w:b/>
          <w:bCs/>
        </w:rPr>
        <w:t>obavezno na poleđini omotnice navesti puno ime, prezime i adresu</w:t>
      </w:r>
      <w:r>
        <w:t>), na adresu</w:t>
      </w:r>
    </w:p>
    <w:p w14:paraId="7FDE1889" w14:textId="77777777" w:rsidR="00C41842" w:rsidRDefault="00C41842" w:rsidP="00C41842">
      <w:pPr>
        <w:pStyle w:val="Bezproreda"/>
        <w:jc w:val="both"/>
      </w:pPr>
    </w:p>
    <w:p w14:paraId="066046F2" w14:textId="77777777" w:rsidR="00C41842" w:rsidRDefault="00C41842" w:rsidP="00C41842">
      <w:pPr>
        <w:ind w:left="360"/>
        <w:jc w:val="both"/>
        <w:rPr>
          <w:b/>
        </w:rPr>
      </w:pPr>
      <w:r>
        <w:rPr>
          <w:b/>
        </w:rPr>
        <w:t>DJEČJI VRTIĆ ĐAKOVO</w:t>
      </w:r>
    </w:p>
    <w:p w14:paraId="368E702E" w14:textId="77777777" w:rsidR="00C41842" w:rsidRDefault="00C41842" w:rsidP="00C41842">
      <w:pPr>
        <w:ind w:left="360"/>
        <w:jc w:val="both"/>
        <w:rPr>
          <w:b/>
        </w:rPr>
      </w:pPr>
      <w:r>
        <w:rPr>
          <w:b/>
        </w:rPr>
        <w:t xml:space="preserve">L. </w:t>
      </w:r>
      <w:proofErr w:type="spellStart"/>
      <w:r>
        <w:rPr>
          <w:b/>
        </w:rPr>
        <w:t>Botića</w:t>
      </w:r>
      <w:proofErr w:type="spellEnd"/>
      <w:r>
        <w:rPr>
          <w:b/>
        </w:rPr>
        <w:t xml:space="preserve"> 7/A</w:t>
      </w:r>
    </w:p>
    <w:p w14:paraId="11726C61" w14:textId="77777777" w:rsidR="00C41842" w:rsidRDefault="00C41842" w:rsidP="00C41842">
      <w:pPr>
        <w:ind w:left="360"/>
        <w:jc w:val="both"/>
        <w:rPr>
          <w:b/>
        </w:rPr>
      </w:pPr>
      <w:r>
        <w:rPr>
          <w:b/>
        </w:rPr>
        <w:t>31400 ĐAKOVO</w:t>
      </w:r>
    </w:p>
    <w:p w14:paraId="6DB48CA4" w14:textId="77777777" w:rsidR="00C41842" w:rsidRDefault="00C41842" w:rsidP="00C41842">
      <w:pPr>
        <w:ind w:left="360"/>
        <w:jc w:val="both"/>
        <w:rPr>
          <w:b/>
        </w:rPr>
      </w:pPr>
      <w:r>
        <w:rPr>
          <w:b/>
        </w:rPr>
        <w:t>s naznakom: „ za natječaj“</w:t>
      </w:r>
      <w:r>
        <w:rPr>
          <w:b/>
        </w:rPr>
        <w:tab/>
      </w:r>
      <w:r>
        <w:rPr>
          <w:b/>
        </w:rPr>
        <w:tab/>
      </w:r>
    </w:p>
    <w:p w14:paraId="6E597679" w14:textId="77777777" w:rsidR="00C41842" w:rsidRDefault="00C41842" w:rsidP="00C41842">
      <w:pPr>
        <w:ind w:left="360"/>
        <w:jc w:val="both"/>
        <w:rPr>
          <w:b/>
          <w:bCs/>
          <w:u w:val="single"/>
        </w:rPr>
      </w:pPr>
    </w:p>
    <w:p w14:paraId="7922E51B" w14:textId="77777777" w:rsidR="00C41842" w:rsidRDefault="00C41842" w:rsidP="00C41842">
      <w:pPr>
        <w:ind w:firstLine="708"/>
        <w:jc w:val="both"/>
        <w:rPr>
          <w:b/>
          <w:bCs/>
        </w:rPr>
      </w:pPr>
      <w:r>
        <w:rPr>
          <w:b/>
          <w:bCs/>
        </w:rPr>
        <w:t>Napomena: ukoliko kandidat dostavlja prijavu i dokumentaciju putem pošte, preporuka je poslati isto kao preporučenu pošiljku zbog roka dospijeća.</w:t>
      </w:r>
    </w:p>
    <w:p w14:paraId="4ABC4567" w14:textId="77777777" w:rsidR="00C41842" w:rsidRDefault="00C41842" w:rsidP="00C41842">
      <w:pPr>
        <w:jc w:val="both"/>
      </w:pPr>
    </w:p>
    <w:p w14:paraId="16E13A41" w14:textId="77777777" w:rsidR="001231F6" w:rsidRDefault="001231F6" w:rsidP="001231F6">
      <w:pPr>
        <w:ind w:firstLine="708"/>
        <w:jc w:val="both"/>
      </w:pPr>
      <w:r>
        <w:t xml:space="preserve">Urednom prijavom smatra se ona koja sadrži sve podatke i priloge navedene u natječaju (izuzev priloga pod točkom 6.). </w:t>
      </w:r>
    </w:p>
    <w:p w14:paraId="70187876" w14:textId="51C1E7AA" w:rsidR="001231F6" w:rsidRDefault="001231F6" w:rsidP="001231F6">
      <w:pPr>
        <w:ind w:firstLine="708"/>
        <w:jc w:val="both"/>
      </w:pPr>
      <w:r>
        <w:t>Nepotpune i nepravovremene prijave neće se razmatrati.</w:t>
      </w:r>
    </w:p>
    <w:p w14:paraId="4FB9DEDB" w14:textId="77777777" w:rsidR="00C41842" w:rsidRDefault="00C41842" w:rsidP="00C41842">
      <w:pPr>
        <w:jc w:val="both"/>
      </w:pPr>
    </w:p>
    <w:p w14:paraId="352A6758" w14:textId="77777777" w:rsidR="00320005" w:rsidRDefault="00320005" w:rsidP="00320005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Kandidati koji ispunjavaju formalne uvjete iz natječaja bit će obaviješteni telefonski ili putem elektroničke pošte o</w:t>
      </w:r>
      <w:r>
        <w:t xml:space="preserve"> vremenu i mjestu održavanja pisanog testiranja pet dana prije održavanja provjere znanja i sposobnosti.</w:t>
      </w:r>
      <w:r>
        <w:rPr>
          <w:color w:val="000000"/>
        </w:rPr>
        <w:t xml:space="preserve"> Pisano testiranje provodit će Povjerenstvo Dječjeg vrtića Đakovo.</w:t>
      </w:r>
    </w:p>
    <w:p w14:paraId="36CB6BBE" w14:textId="77777777" w:rsidR="00320005" w:rsidRDefault="00320005" w:rsidP="00320005">
      <w:pPr>
        <w:ind w:firstLine="708"/>
        <w:jc w:val="both"/>
        <w:rPr>
          <w:color w:val="000000"/>
        </w:rPr>
      </w:pPr>
      <w:r>
        <w:rPr>
          <w:color w:val="000000"/>
        </w:rPr>
        <w:t>Nakon provedenog pisanog testiranja, provest će se intervju, tj. razgovor s kandidatima koji su ostvarili najmanje 50 % bodova iz pisanog testiranja. Kandidati koji su ostvarili dovoljan broj bodova na pisanom testiranju bit će obaviješteni telefonski ili putem elektroničke pošte o vremenu održavanja intervjua.</w:t>
      </w:r>
    </w:p>
    <w:p w14:paraId="34F12A85" w14:textId="77777777" w:rsidR="00320005" w:rsidRDefault="00320005" w:rsidP="00320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Maksimalan broj bodova koji kandidat može ostvariti iznosi 20 bodova (15 bodova iz pisanog testiranja i 5 bodova temeljem provedenog razgovora-intervjua).  </w:t>
      </w:r>
    </w:p>
    <w:p w14:paraId="22F909A2" w14:textId="77777777" w:rsidR="00320005" w:rsidRDefault="00320005" w:rsidP="00320005">
      <w:pPr>
        <w:jc w:val="both"/>
        <w:rPr>
          <w:color w:val="000000"/>
        </w:rPr>
      </w:pPr>
    </w:p>
    <w:p w14:paraId="46F3531C" w14:textId="77777777" w:rsidR="00320005" w:rsidRDefault="00320005" w:rsidP="00320005">
      <w:pPr>
        <w:ind w:firstLine="360"/>
        <w:jc w:val="both"/>
        <w:rPr>
          <w:color w:val="000000"/>
        </w:rPr>
      </w:pPr>
      <w:r>
        <w:rPr>
          <w:color w:val="000000"/>
        </w:rPr>
        <w:t>Pisano testiranje obavljat će se iz sljedećih područja:</w:t>
      </w:r>
    </w:p>
    <w:p w14:paraId="7FC8290B" w14:textId="77777777" w:rsidR="00320005" w:rsidRDefault="00320005" w:rsidP="00320005">
      <w:pPr>
        <w:ind w:left="360"/>
        <w:jc w:val="both"/>
        <w:rPr>
          <w:color w:val="000000"/>
        </w:rPr>
      </w:pPr>
    </w:p>
    <w:p w14:paraId="3CDB7CF6" w14:textId="77777777" w:rsidR="00320005" w:rsidRDefault="00320005" w:rsidP="00320005">
      <w:pPr>
        <w:ind w:left="360"/>
        <w:jc w:val="both"/>
        <w:rPr>
          <w:color w:val="000000"/>
        </w:rPr>
      </w:pPr>
      <w:r>
        <w:rPr>
          <w:color w:val="000000"/>
        </w:rPr>
        <w:t>1. Državni pedagoški standard predškolskog odgoja i naobrazbe („Narodne novine“ br. 63/08. i 90/10.).</w:t>
      </w:r>
    </w:p>
    <w:p w14:paraId="4B55CDD8" w14:textId="77777777" w:rsidR="00320005" w:rsidRDefault="00320005" w:rsidP="00320005">
      <w:pPr>
        <w:jc w:val="both"/>
        <w:rPr>
          <w:b/>
          <w:bCs/>
        </w:rPr>
      </w:pPr>
    </w:p>
    <w:p w14:paraId="3418DCAE" w14:textId="0157D4D2" w:rsidR="00C41842" w:rsidRPr="00320005" w:rsidRDefault="00320005" w:rsidP="00320005">
      <w:pPr>
        <w:pStyle w:val="Tijeloteksta"/>
        <w:ind w:firstLine="708"/>
      </w:pPr>
      <w:r>
        <w:rPr>
          <w:color w:val="000000"/>
        </w:rPr>
        <w:t>Kandidat koji ne pristupi pisanoj provjeri znanja i/ili razgovoru-intervjuu smatra se da je povukao prijavu za natječaj.</w:t>
      </w:r>
    </w:p>
    <w:p w14:paraId="0CDA7E42" w14:textId="77777777" w:rsidR="00320005" w:rsidRDefault="00320005" w:rsidP="00C41842">
      <w:pPr>
        <w:jc w:val="both"/>
        <w:rPr>
          <w:color w:val="000000"/>
        </w:rPr>
      </w:pPr>
    </w:p>
    <w:p w14:paraId="38D6C1AC" w14:textId="77777777" w:rsidR="00C41842" w:rsidRDefault="00C41842" w:rsidP="00C41842">
      <w:pPr>
        <w:pStyle w:val="Tijeloteksta"/>
        <w:ind w:firstLine="708"/>
      </w:pPr>
      <w:r>
        <w:t xml:space="preserve">O rezultatima natječaja kandidati će biti obaviješteni u zakonskom roku putem mrežne stranice  </w:t>
      </w:r>
      <w:hyperlink r:id="rId10" w:history="1">
        <w:r>
          <w:rPr>
            <w:rStyle w:val="Hiperveza"/>
          </w:rPr>
          <w:t>www.djecjivrticdjakovo.hr</w:t>
        </w:r>
      </w:hyperlink>
      <w:r>
        <w:t xml:space="preserve">  i oglasne ploče Vrtića.</w:t>
      </w:r>
    </w:p>
    <w:p w14:paraId="18E93133" w14:textId="77777777" w:rsidR="00320005" w:rsidRDefault="00320005" w:rsidP="00C41842">
      <w:pPr>
        <w:pStyle w:val="Tijeloteksta"/>
        <w:ind w:firstLine="708"/>
      </w:pPr>
    </w:p>
    <w:p w14:paraId="26481517" w14:textId="5B80ACCE" w:rsidR="00D500AC" w:rsidRDefault="00D500AC" w:rsidP="00D500AC">
      <w:pPr>
        <w:pStyle w:val="Tijeloteksta"/>
        <w:ind w:firstLine="708"/>
      </w:pPr>
      <w:r>
        <w:t xml:space="preserve">Natječaj je objavljen na mrežnim stranicama i oglasnoj ploči HZZ-a te na mrežnim stranicama i oglasnoj ploči Dječjeg vrtića Đakovo dana </w:t>
      </w:r>
      <w:r w:rsidR="009075CD">
        <w:t>19</w:t>
      </w:r>
      <w:r>
        <w:t>.</w:t>
      </w:r>
      <w:r w:rsidR="009075CD">
        <w:t>1.2026.</w:t>
      </w:r>
      <w:r>
        <w:t xml:space="preserve"> godine i traje do </w:t>
      </w:r>
      <w:r w:rsidR="009075CD">
        <w:t>27.1.2026</w:t>
      </w:r>
      <w:r>
        <w:t>. godine.</w:t>
      </w:r>
    </w:p>
    <w:p w14:paraId="365DCACE" w14:textId="77777777" w:rsidR="00D500AC" w:rsidRDefault="00D500AC" w:rsidP="00D500AC">
      <w:pPr>
        <w:pStyle w:val="Bezproreda"/>
        <w:rPr>
          <w:color w:val="EE0000"/>
        </w:rPr>
      </w:pPr>
    </w:p>
    <w:p w14:paraId="48A6E197" w14:textId="77777777" w:rsidR="00C41842" w:rsidRDefault="00C41842" w:rsidP="00C41842">
      <w:pPr>
        <w:pStyle w:val="Bezproreda"/>
      </w:pPr>
    </w:p>
    <w:p w14:paraId="4529422F" w14:textId="77777777" w:rsidR="00C41842" w:rsidRDefault="00C41842" w:rsidP="00C41842">
      <w:pPr>
        <w:pStyle w:val="Bezproreda"/>
      </w:pPr>
    </w:p>
    <w:p w14:paraId="10F34A6C" w14:textId="77777777" w:rsidR="00F91308" w:rsidRDefault="00F91308" w:rsidP="00C41842">
      <w:pPr>
        <w:pStyle w:val="Bezproreda"/>
      </w:pPr>
    </w:p>
    <w:p w14:paraId="63AACB54" w14:textId="77777777" w:rsidR="00F91308" w:rsidRDefault="00F91308" w:rsidP="00C41842">
      <w:pPr>
        <w:pStyle w:val="Bezproreda"/>
      </w:pPr>
    </w:p>
    <w:p w14:paraId="5ADCE73B" w14:textId="77777777" w:rsidR="00C41842" w:rsidRDefault="00C41842" w:rsidP="00C41842">
      <w:pPr>
        <w:pStyle w:val="Bezproreda"/>
      </w:pPr>
    </w:p>
    <w:p w14:paraId="7506F177" w14:textId="77777777" w:rsidR="000C4BA9" w:rsidRDefault="000C4BA9" w:rsidP="000C4BA9">
      <w:pPr>
        <w:pStyle w:val="Bezproreda"/>
        <w:ind w:left="4248" w:firstLine="708"/>
      </w:pPr>
      <w:r>
        <w:t>Zamjenica predsjednika Upravnog vijeća</w:t>
      </w:r>
    </w:p>
    <w:p w14:paraId="266A480F" w14:textId="77777777" w:rsidR="000C4BA9" w:rsidRDefault="000C4BA9" w:rsidP="000C4BA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Sandra </w:t>
      </w:r>
      <w:proofErr w:type="spellStart"/>
      <w:r>
        <w:t>Vrbešić</w:t>
      </w:r>
      <w:proofErr w:type="spellEnd"/>
    </w:p>
    <w:p w14:paraId="565B3B98" w14:textId="77777777" w:rsidR="000C4BA9" w:rsidRDefault="000C4BA9" w:rsidP="000C4BA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0F00E21" w14:textId="77777777" w:rsidR="00C41842" w:rsidRDefault="00C41842" w:rsidP="00C41842">
      <w:pPr>
        <w:ind w:left="708"/>
        <w:rPr>
          <w:bCs/>
          <w:iCs/>
        </w:rPr>
      </w:pPr>
    </w:p>
    <w:p w14:paraId="145AA823" w14:textId="77777777" w:rsidR="00C41842" w:rsidRDefault="00C41842" w:rsidP="00C41842"/>
    <w:p w14:paraId="74F0F744" w14:textId="77777777" w:rsidR="00C41842" w:rsidRDefault="00C41842" w:rsidP="00C41842"/>
    <w:p w14:paraId="5B4AEC04" w14:textId="77777777" w:rsidR="00C41842" w:rsidRDefault="00C41842" w:rsidP="00C41842"/>
    <w:p w14:paraId="644D44DF" w14:textId="77777777" w:rsidR="00C41842" w:rsidRDefault="00C41842" w:rsidP="00C41842"/>
    <w:p w14:paraId="010EB50C" w14:textId="77777777" w:rsidR="00421D04" w:rsidRDefault="00421D04" w:rsidP="00C41842">
      <w:pPr>
        <w:shd w:val="clear" w:color="auto" w:fill="FFFFFF"/>
        <w:jc w:val="both"/>
      </w:pPr>
    </w:p>
    <w:sectPr w:rsidR="00421D04" w:rsidSect="005C79A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69CC" w14:textId="77777777" w:rsidR="000B1A54" w:rsidRDefault="000B1A54" w:rsidP="00F12E1F">
      <w:r>
        <w:separator/>
      </w:r>
    </w:p>
  </w:endnote>
  <w:endnote w:type="continuationSeparator" w:id="0">
    <w:p w14:paraId="64231195" w14:textId="77777777" w:rsidR="000B1A54" w:rsidRDefault="000B1A54" w:rsidP="00F1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458056"/>
      <w:docPartObj>
        <w:docPartGallery w:val="Page Numbers (Bottom of Page)"/>
        <w:docPartUnique/>
      </w:docPartObj>
    </w:sdtPr>
    <w:sdtContent>
      <w:p w14:paraId="0F779500" w14:textId="69CBA2A5" w:rsidR="00162C33" w:rsidRDefault="00162C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46819" w14:textId="77777777" w:rsidR="00162C33" w:rsidRDefault="00162C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68FA" w14:textId="77777777" w:rsidR="000B1A54" w:rsidRDefault="000B1A54" w:rsidP="00F12E1F">
      <w:r>
        <w:separator/>
      </w:r>
    </w:p>
  </w:footnote>
  <w:footnote w:type="continuationSeparator" w:id="0">
    <w:p w14:paraId="4D80D4BC" w14:textId="77777777" w:rsidR="000B1A54" w:rsidRDefault="000B1A54" w:rsidP="00F1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380"/>
    <w:multiLevelType w:val="multilevel"/>
    <w:tmpl w:val="A8C0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02ECA"/>
    <w:multiLevelType w:val="hybridMultilevel"/>
    <w:tmpl w:val="BBE49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36DD"/>
    <w:multiLevelType w:val="hybridMultilevel"/>
    <w:tmpl w:val="F68E38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06EF4"/>
    <w:multiLevelType w:val="hybridMultilevel"/>
    <w:tmpl w:val="0B503876"/>
    <w:lvl w:ilvl="0" w:tplc="5DEA2DC4">
      <w:start w:val="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8B0731"/>
    <w:multiLevelType w:val="hybridMultilevel"/>
    <w:tmpl w:val="E51054AE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8477509"/>
    <w:multiLevelType w:val="hybridMultilevel"/>
    <w:tmpl w:val="AAFC0C3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54C80"/>
    <w:multiLevelType w:val="hybridMultilevel"/>
    <w:tmpl w:val="A4306C16"/>
    <w:lvl w:ilvl="0" w:tplc="0F3A9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C6B6A"/>
    <w:multiLevelType w:val="hybridMultilevel"/>
    <w:tmpl w:val="EA6CEB68"/>
    <w:lvl w:ilvl="0" w:tplc="E5860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85509"/>
    <w:multiLevelType w:val="hybridMultilevel"/>
    <w:tmpl w:val="23C007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35867"/>
    <w:multiLevelType w:val="multilevel"/>
    <w:tmpl w:val="08D404C8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7D5B4CDB"/>
    <w:multiLevelType w:val="hybridMultilevel"/>
    <w:tmpl w:val="06D43F26"/>
    <w:lvl w:ilvl="0" w:tplc="38D83A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FE249D1"/>
    <w:multiLevelType w:val="hybridMultilevel"/>
    <w:tmpl w:val="BBE49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523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434366">
    <w:abstractNumId w:val="11"/>
  </w:num>
  <w:num w:numId="3" w16cid:durableId="2115249439">
    <w:abstractNumId w:val="11"/>
  </w:num>
  <w:num w:numId="4" w16cid:durableId="1750618180">
    <w:abstractNumId w:val="7"/>
  </w:num>
  <w:num w:numId="5" w16cid:durableId="62879558">
    <w:abstractNumId w:val="2"/>
  </w:num>
  <w:num w:numId="6" w16cid:durableId="1573731799">
    <w:abstractNumId w:val="5"/>
  </w:num>
  <w:num w:numId="7" w16cid:durableId="896630052">
    <w:abstractNumId w:val="4"/>
  </w:num>
  <w:num w:numId="8" w16cid:durableId="611287023">
    <w:abstractNumId w:val="6"/>
  </w:num>
  <w:num w:numId="9" w16cid:durableId="1826431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4418867">
    <w:abstractNumId w:val="0"/>
  </w:num>
  <w:num w:numId="11" w16cid:durableId="770205247">
    <w:abstractNumId w:val="10"/>
  </w:num>
  <w:num w:numId="12" w16cid:durableId="1975482016">
    <w:abstractNumId w:val="8"/>
  </w:num>
  <w:num w:numId="13" w16cid:durableId="1272712792">
    <w:abstractNumId w:val="9"/>
  </w:num>
  <w:num w:numId="14" w16cid:durableId="12419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E6"/>
    <w:rsid w:val="00000D04"/>
    <w:rsid w:val="00003771"/>
    <w:rsid w:val="000041DF"/>
    <w:rsid w:val="000061C3"/>
    <w:rsid w:val="00010A97"/>
    <w:rsid w:val="000160B2"/>
    <w:rsid w:val="00017370"/>
    <w:rsid w:val="000265F5"/>
    <w:rsid w:val="000269B6"/>
    <w:rsid w:val="00034ABF"/>
    <w:rsid w:val="0003543F"/>
    <w:rsid w:val="00036CDB"/>
    <w:rsid w:val="0003765D"/>
    <w:rsid w:val="00051F79"/>
    <w:rsid w:val="0005394A"/>
    <w:rsid w:val="00054B03"/>
    <w:rsid w:val="000559FE"/>
    <w:rsid w:val="00057D98"/>
    <w:rsid w:val="00066B66"/>
    <w:rsid w:val="0007374A"/>
    <w:rsid w:val="00075DFE"/>
    <w:rsid w:val="00077536"/>
    <w:rsid w:val="000827DE"/>
    <w:rsid w:val="00083D24"/>
    <w:rsid w:val="000848D0"/>
    <w:rsid w:val="00084DB2"/>
    <w:rsid w:val="00092580"/>
    <w:rsid w:val="0009325E"/>
    <w:rsid w:val="000A0712"/>
    <w:rsid w:val="000A10EC"/>
    <w:rsid w:val="000A76B6"/>
    <w:rsid w:val="000A77CD"/>
    <w:rsid w:val="000B1A54"/>
    <w:rsid w:val="000B3A5E"/>
    <w:rsid w:val="000B44EC"/>
    <w:rsid w:val="000C4BA9"/>
    <w:rsid w:val="000C5AFA"/>
    <w:rsid w:val="000D0419"/>
    <w:rsid w:val="000D0A6E"/>
    <w:rsid w:val="000D1580"/>
    <w:rsid w:val="000D1A7A"/>
    <w:rsid w:val="000D2C2E"/>
    <w:rsid w:val="000D31A5"/>
    <w:rsid w:val="000E0DFE"/>
    <w:rsid w:val="000E1DDB"/>
    <w:rsid w:val="00100922"/>
    <w:rsid w:val="00102310"/>
    <w:rsid w:val="001047C0"/>
    <w:rsid w:val="00105F22"/>
    <w:rsid w:val="00110D66"/>
    <w:rsid w:val="0011394C"/>
    <w:rsid w:val="00121D4F"/>
    <w:rsid w:val="001231F6"/>
    <w:rsid w:val="00125CBF"/>
    <w:rsid w:val="00126C9D"/>
    <w:rsid w:val="00131DF8"/>
    <w:rsid w:val="001350D7"/>
    <w:rsid w:val="0014498C"/>
    <w:rsid w:val="00146623"/>
    <w:rsid w:val="00150A75"/>
    <w:rsid w:val="001515AB"/>
    <w:rsid w:val="00152910"/>
    <w:rsid w:val="00154090"/>
    <w:rsid w:val="00154EF0"/>
    <w:rsid w:val="00157D01"/>
    <w:rsid w:val="0016070E"/>
    <w:rsid w:val="00162C33"/>
    <w:rsid w:val="00163DCD"/>
    <w:rsid w:val="0016551F"/>
    <w:rsid w:val="001709E6"/>
    <w:rsid w:val="00175B8B"/>
    <w:rsid w:val="00176832"/>
    <w:rsid w:val="00181B40"/>
    <w:rsid w:val="00182039"/>
    <w:rsid w:val="00187714"/>
    <w:rsid w:val="00192D15"/>
    <w:rsid w:val="00193A8A"/>
    <w:rsid w:val="001A016E"/>
    <w:rsid w:val="001A1217"/>
    <w:rsid w:val="001B115C"/>
    <w:rsid w:val="001B333B"/>
    <w:rsid w:val="001B4150"/>
    <w:rsid w:val="001B44DB"/>
    <w:rsid w:val="001B452E"/>
    <w:rsid w:val="001C39CA"/>
    <w:rsid w:val="001C51EC"/>
    <w:rsid w:val="001C5DF1"/>
    <w:rsid w:val="001C6119"/>
    <w:rsid w:val="001D2C58"/>
    <w:rsid w:val="001E6BEC"/>
    <w:rsid w:val="001F0552"/>
    <w:rsid w:val="001F09D4"/>
    <w:rsid w:val="00205E8D"/>
    <w:rsid w:val="00211535"/>
    <w:rsid w:val="002138F3"/>
    <w:rsid w:val="002261FC"/>
    <w:rsid w:val="00227819"/>
    <w:rsid w:val="00231BE1"/>
    <w:rsid w:val="00231D2A"/>
    <w:rsid w:val="002325EC"/>
    <w:rsid w:val="0023484F"/>
    <w:rsid w:val="00236015"/>
    <w:rsid w:val="00240F9A"/>
    <w:rsid w:val="0024459A"/>
    <w:rsid w:val="00247179"/>
    <w:rsid w:val="00250500"/>
    <w:rsid w:val="00252282"/>
    <w:rsid w:val="00260678"/>
    <w:rsid w:val="0026302A"/>
    <w:rsid w:val="002675B6"/>
    <w:rsid w:val="00271B72"/>
    <w:rsid w:val="00273746"/>
    <w:rsid w:val="002738A9"/>
    <w:rsid w:val="00275337"/>
    <w:rsid w:val="002902F7"/>
    <w:rsid w:val="002C062E"/>
    <w:rsid w:val="002C3126"/>
    <w:rsid w:val="002C5B84"/>
    <w:rsid w:val="002D68FD"/>
    <w:rsid w:val="002D77CA"/>
    <w:rsid w:val="002E0A43"/>
    <w:rsid w:val="002E33E3"/>
    <w:rsid w:val="002E65E6"/>
    <w:rsid w:val="002E7554"/>
    <w:rsid w:val="002F0AA5"/>
    <w:rsid w:val="002F26DA"/>
    <w:rsid w:val="002F26E3"/>
    <w:rsid w:val="0030215C"/>
    <w:rsid w:val="003046A0"/>
    <w:rsid w:val="003052A4"/>
    <w:rsid w:val="00307CA7"/>
    <w:rsid w:val="00320005"/>
    <w:rsid w:val="00324998"/>
    <w:rsid w:val="003329FC"/>
    <w:rsid w:val="0034367A"/>
    <w:rsid w:val="00344248"/>
    <w:rsid w:val="00346F53"/>
    <w:rsid w:val="00347777"/>
    <w:rsid w:val="00351333"/>
    <w:rsid w:val="00360B61"/>
    <w:rsid w:val="00362214"/>
    <w:rsid w:val="003629AA"/>
    <w:rsid w:val="003708E1"/>
    <w:rsid w:val="0037204D"/>
    <w:rsid w:val="00381B26"/>
    <w:rsid w:val="00382A09"/>
    <w:rsid w:val="0039138E"/>
    <w:rsid w:val="003916F3"/>
    <w:rsid w:val="00394D3E"/>
    <w:rsid w:val="00396937"/>
    <w:rsid w:val="003A1659"/>
    <w:rsid w:val="003A6B22"/>
    <w:rsid w:val="003B038E"/>
    <w:rsid w:val="003B2564"/>
    <w:rsid w:val="003B25D3"/>
    <w:rsid w:val="003D5EC4"/>
    <w:rsid w:val="003E1992"/>
    <w:rsid w:val="003E7ABA"/>
    <w:rsid w:val="003F5EDB"/>
    <w:rsid w:val="003F7E7C"/>
    <w:rsid w:val="00400A63"/>
    <w:rsid w:val="00401641"/>
    <w:rsid w:val="00402ACB"/>
    <w:rsid w:val="00403403"/>
    <w:rsid w:val="004056D9"/>
    <w:rsid w:val="00405F0E"/>
    <w:rsid w:val="004062B8"/>
    <w:rsid w:val="00406805"/>
    <w:rsid w:val="00406B26"/>
    <w:rsid w:val="00407FB6"/>
    <w:rsid w:val="00411D98"/>
    <w:rsid w:val="00413770"/>
    <w:rsid w:val="00413817"/>
    <w:rsid w:val="00417FC3"/>
    <w:rsid w:val="00421D04"/>
    <w:rsid w:val="00427A75"/>
    <w:rsid w:val="00434A14"/>
    <w:rsid w:val="00436A47"/>
    <w:rsid w:val="004406A0"/>
    <w:rsid w:val="00444487"/>
    <w:rsid w:val="00444B18"/>
    <w:rsid w:val="004479B3"/>
    <w:rsid w:val="00454817"/>
    <w:rsid w:val="004607AC"/>
    <w:rsid w:val="004612F5"/>
    <w:rsid w:val="00465907"/>
    <w:rsid w:val="004666F2"/>
    <w:rsid w:val="00467DC7"/>
    <w:rsid w:val="00475449"/>
    <w:rsid w:val="00482B16"/>
    <w:rsid w:val="00483502"/>
    <w:rsid w:val="00483E18"/>
    <w:rsid w:val="004844EC"/>
    <w:rsid w:val="004871B7"/>
    <w:rsid w:val="00491420"/>
    <w:rsid w:val="00494FF4"/>
    <w:rsid w:val="00495917"/>
    <w:rsid w:val="004A2DE6"/>
    <w:rsid w:val="004A33BC"/>
    <w:rsid w:val="004A3AC6"/>
    <w:rsid w:val="004A5CDB"/>
    <w:rsid w:val="004B0949"/>
    <w:rsid w:val="004B0AD0"/>
    <w:rsid w:val="004B2C42"/>
    <w:rsid w:val="004B5959"/>
    <w:rsid w:val="004B7EEE"/>
    <w:rsid w:val="004C3099"/>
    <w:rsid w:val="004C7E83"/>
    <w:rsid w:val="004D1B11"/>
    <w:rsid w:val="004D3D66"/>
    <w:rsid w:val="004E098C"/>
    <w:rsid w:val="004E19D8"/>
    <w:rsid w:val="004E7F63"/>
    <w:rsid w:val="004F0919"/>
    <w:rsid w:val="004F0EF1"/>
    <w:rsid w:val="004F2F41"/>
    <w:rsid w:val="004F706A"/>
    <w:rsid w:val="00502FC0"/>
    <w:rsid w:val="00505E99"/>
    <w:rsid w:val="00514A64"/>
    <w:rsid w:val="00514DB5"/>
    <w:rsid w:val="0051578C"/>
    <w:rsid w:val="00520C38"/>
    <w:rsid w:val="00525AAF"/>
    <w:rsid w:val="00530021"/>
    <w:rsid w:val="00544106"/>
    <w:rsid w:val="005537EA"/>
    <w:rsid w:val="00556B81"/>
    <w:rsid w:val="00560D3D"/>
    <w:rsid w:val="0056389D"/>
    <w:rsid w:val="005638B7"/>
    <w:rsid w:val="00565A0E"/>
    <w:rsid w:val="005663EA"/>
    <w:rsid w:val="00571757"/>
    <w:rsid w:val="0057177A"/>
    <w:rsid w:val="00575220"/>
    <w:rsid w:val="0057770C"/>
    <w:rsid w:val="005836D8"/>
    <w:rsid w:val="00584603"/>
    <w:rsid w:val="005927B5"/>
    <w:rsid w:val="00593AE9"/>
    <w:rsid w:val="005940BF"/>
    <w:rsid w:val="005943BA"/>
    <w:rsid w:val="00596387"/>
    <w:rsid w:val="00596842"/>
    <w:rsid w:val="005A1013"/>
    <w:rsid w:val="005A3432"/>
    <w:rsid w:val="005B1C33"/>
    <w:rsid w:val="005B6068"/>
    <w:rsid w:val="005B6069"/>
    <w:rsid w:val="005C349A"/>
    <w:rsid w:val="005C6377"/>
    <w:rsid w:val="005C79AD"/>
    <w:rsid w:val="005D7A80"/>
    <w:rsid w:val="005E10C1"/>
    <w:rsid w:val="005E7084"/>
    <w:rsid w:val="005E7853"/>
    <w:rsid w:val="0060062C"/>
    <w:rsid w:val="006019D8"/>
    <w:rsid w:val="00615B1B"/>
    <w:rsid w:val="00616058"/>
    <w:rsid w:val="006161BF"/>
    <w:rsid w:val="00620875"/>
    <w:rsid w:val="00624BC7"/>
    <w:rsid w:val="00625A5F"/>
    <w:rsid w:val="00632E90"/>
    <w:rsid w:val="006348FD"/>
    <w:rsid w:val="00637AEC"/>
    <w:rsid w:val="00640767"/>
    <w:rsid w:val="006415B7"/>
    <w:rsid w:val="006469A1"/>
    <w:rsid w:val="00666218"/>
    <w:rsid w:val="00667EF0"/>
    <w:rsid w:val="00671EF8"/>
    <w:rsid w:val="00673617"/>
    <w:rsid w:val="006802A8"/>
    <w:rsid w:val="006859D4"/>
    <w:rsid w:val="006900FA"/>
    <w:rsid w:val="00691433"/>
    <w:rsid w:val="00695523"/>
    <w:rsid w:val="006964BE"/>
    <w:rsid w:val="00697EB0"/>
    <w:rsid w:val="006A1AB1"/>
    <w:rsid w:val="006B6966"/>
    <w:rsid w:val="006B6E9B"/>
    <w:rsid w:val="006C379D"/>
    <w:rsid w:val="006D4CE3"/>
    <w:rsid w:val="006D622D"/>
    <w:rsid w:val="006D7171"/>
    <w:rsid w:val="006D7222"/>
    <w:rsid w:val="006D7F45"/>
    <w:rsid w:val="006E31A1"/>
    <w:rsid w:val="006E35C8"/>
    <w:rsid w:val="006E3656"/>
    <w:rsid w:val="006E4DC0"/>
    <w:rsid w:val="006F2034"/>
    <w:rsid w:val="006F5C93"/>
    <w:rsid w:val="006F6555"/>
    <w:rsid w:val="006F7408"/>
    <w:rsid w:val="00705F8E"/>
    <w:rsid w:val="00706500"/>
    <w:rsid w:val="0071008C"/>
    <w:rsid w:val="007107ED"/>
    <w:rsid w:val="00712099"/>
    <w:rsid w:val="007164DC"/>
    <w:rsid w:val="00723E3F"/>
    <w:rsid w:val="00725ACA"/>
    <w:rsid w:val="00731C21"/>
    <w:rsid w:val="00737103"/>
    <w:rsid w:val="00742304"/>
    <w:rsid w:val="007423DC"/>
    <w:rsid w:val="007443B3"/>
    <w:rsid w:val="007478FB"/>
    <w:rsid w:val="00750199"/>
    <w:rsid w:val="00750357"/>
    <w:rsid w:val="00753E7E"/>
    <w:rsid w:val="00754505"/>
    <w:rsid w:val="00755552"/>
    <w:rsid w:val="007601B1"/>
    <w:rsid w:val="00762960"/>
    <w:rsid w:val="00763893"/>
    <w:rsid w:val="00770AA6"/>
    <w:rsid w:val="00782176"/>
    <w:rsid w:val="0078346B"/>
    <w:rsid w:val="00795081"/>
    <w:rsid w:val="007A1467"/>
    <w:rsid w:val="007B33B9"/>
    <w:rsid w:val="007B3F53"/>
    <w:rsid w:val="007C03A9"/>
    <w:rsid w:val="007C5C3C"/>
    <w:rsid w:val="007D2F7C"/>
    <w:rsid w:val="007D3B8E"/>
    <w:rsid w:val="007E0609"/>
    <w:rsid w:val="007E075C"/>
    <w:rsid w:val="007E085C"/>
    <w:rsid w:val="007E6856"/>
    <w:rsid w:val="007E7D6F"/>
    <w:rsid w:val="007F0007"/>
    <w:rsid w:val="007F3DFE"/>
    <w:rsid w:val="0080504D"/>
    <w:rsid w:val="0080653F"/>
    <w:rsid w:val="00807E5C"/>
    <w:rsid w:val="008100ED"/>
    <w:rsid w:val="00811B0C"/>
    <w:rsid w:val="00814596"/>
    <w:rsid w:val="0081505E"/>
    <w:rsid w:val="00816158"/>
    <w:rsid w:val="00822254"/>
    <w:rsid w:val="00831D1F"/>
    <w:rsid w:val="00832195"/>
    <w:rsid w:val="0083234C"/>
    <w:rsid w:val="00833DFC"/>
    <w:rsid w:val="00835042"/>
    <w:rsid w:val="00837823"/>
    <w:rsid w:val="008404F5"/>
    <w:rsid w:val="00840C52"/>
    <w:rsid w:val="00841047"/>
    <w:rsid w:val="00841B0D"/>
    <w:rsid w:val="0084273A"/>
    <w:rsid w:val="00851F0C"/>
    <w:rsid w:val="008524CD"/>
    <w:rsid w:val="0085351D"/>
    <w:rsid w:val="00856B81"/>
    <w:rsid w:val="00871CE9"/>
    <w:rsid w:val="00872413"/>
    <w:rsid w:val="0088005D"/>
    <w:rsid w:val="00883BA8"/>
    <w:rsid w:val="00890440"/>
    <w:rsid w:val="00891EC1"/>
    <w:rsid w:val="0089489A"/>
    <w:rsid w:val="008A08DE"/>
    <w:rsid w:val="008A4E19"/>
    <w:rsid w:val="008A5A0F"/>
    <w:rsid w:val="008A7548"/>
    <w:rsid w:val="008B1A09"/>
    <w:rsid w:val="008B3AF0"/>
    <w:rsid w:val="008B601E"/>
    <w:rsid w:val="008B6ACB"/>
    <w:rsid w:val="008C2E86"/>
    <w:rsid w:val="008C3B37"/>
    <w:rsid w:val="008C49E5"/>
    <w:rsid w:val="008C6500"/>
    <w:rsid w:val="008D4BD7"/>
    <w:rsid w:val="008E2196"/>
    <w:rsid w:val="008F360D"/>
    <w:rsid w:val="008F6FF7"/>
    <w:rsid w:val="008F727E"/>
    <w:rsid w:val="00907566"/>
    <w:rsid w:val="009075CD"/>
    <w:rsid w:val="009128EF"/>
    <w:rsid w:val="009142C9"/>
    <w:rsid w:val="009142DB"/>
    <w:rsid w:val="009201B5"/>
    <w:rsid w:val="00924C16"/>
    <w:rsid w:val="00927812"/>
    <w:rsid w:val="009329E1"/>
    <w:rsid w:val="00932F83"/>
    <w:rsid w:val="0093554E"/>
    <w:rsid w:val="009427CD"/>
    <w:rsid w:val="0094780D"/>
    <w:rsid w:val="00953AD7"/>
    <w:rsid w:val="00961169"/>
    <w:rsid w:val="009701FD"/>
    <w:rsid w:val="0097770F"/>
    <w:rsid w:val="00981E89"/>
    <w:rsid w:val="00986261"/>
    <w:rsid w:val="009962A0"/>
    <w:rsid w:val="0099714D"/>
    <w:rsid w:val="009A302F"/>
    <w:rsid w:val="009A41EA"/>
    <w:rsid w:val="009B3A75"/>
    <w:rsid w:val="009C0E89"/>
    <w:rsid w:val="009C53BD"/>
    <w:rsid w:val="009D28E3"/>
    <w:rsid w:val="009D5582"/>
    <w:rsid w:val="009D6BAF"/>
    <w:rsid w:val="009D6C6B"/>
    <w:rsid w:val="009E1B72"/>
    <w:rsid w:val="009F0184"/>
    <w:rsid w:val="009F0386"/>
    <w:rsid w:val="009F4965"/>
    <w:rsid w:val="009F4B50"/>
    <w:rsid w:val="009F5AEB"/>
    <w:rsid w:val="00A03D3A"/>
    <w:rsid w:val="00A07476"/>
    <w:rsid w:val="00A13A21"/>
    <w:rsid w:val="00A15C78"/>
    <w:rsid w:val="00A218F8"/>
    <w:rsid w:val="00A21E7D"/>
    <w:rsid w:val="00A21FF6"/>
    <w:rsid w:val="00A2202F"/>
    <w:rsid w:val="00A2228E"/>
    <w:rsid w:val="00A2544E"/>
    <w:rsid w:val="00A3407B"/>
    <w:rsid w:val="00A410C1"/>
    <w:rsid w:val="00A4148B"/>
    <w:rsid w:val="00A617A8"/>
    <w:rsid w:val="00A622AD"/>
    <w:rsid w:val="00A64695"/>
    <w:rsid w:val="00A67AFE"/>
    <w:rsid w:val="00A72156"/>
    <w:rsid w:val="00A74E39"/>
    <w:rsid w:val="00A76CB3"/>
    <w:rsid w:val="00A85D12"/>
    <w:rsid w:val="00A8761C"/>
    <w:rsid w:val="00A87CBD"/>
    <w:rsid w:val="00A9139E"/>
    <w:rsid w:val="00AA15A3"/>
    <w:rsid w:val="00AA28DD"/>
    <w:rsid w:val="00AA4848"/>
    <w:rsid w:val="00AA69A9"/>
    <w:rsid w:val="00AB0D88"/>
    <w:rsid w:val="00AB1D04"/>
    <w:rsid w:val="00AB258C"/>
    <w:rsid w:val="00AB7613"/>
    <w:rsid w:val="00AC035B"/>
    <w:rsid w:val="00AC06DA"/>
    <w:rsid w:val="00AC5862"/>
    <w:rsid w:val="00AD4810"/>
    <w:rsid w:val="00AE12CE"/>
    <w:rsid w:val="00AE2350"/>
    <w:rsid w:val="00AF2AEE"/>
    <w:rsid w:val="00AF4651"/>
    <w:rsid w:val="00AF6E58"/>
    <w:rsid w:val="00B04BD3"/>
    <w:rsid w:val="00B065F1"/>
    <w:rsid w:val="00B13492"/>
    <w:rsid w:val="00B24D9A"/>
    <w:rsid w:val="00B26EE0"/>
    <w:rsid w:val="00B27915"/>
    <w:rsid w:val="00B355F1"/>
    <w:rsid w:val="00B372C7"/>
    <w:rsid w:val="00B37FEB"/>
    <w:rsid w:val="00B43C82"/>
    <w:rsid w:val="00B45041"/>
    <w:rsid w:val="00B45EC1"/>
    <w:rsid w:val="00B50A87"/>
    <w:rsid w:val="00B624BB"/>
    <w:rsid w:val="00B62AE5"/>
    <w:rsid w:val="00B62F5E"/>
    <w:rsid w:val="00B73728"/>
    <w:rsid w:val="00B80F89"/>
    <w:rsid w:val="00B85648"/>
    <w:rsid w:val="00B90A58"/>
    <w:rsid w:val="00B90ADF"/>
    <w:rsid w:val="00B93F35"/>
    <w:rsid w:val="00B96F47"/>
    <w:rsid w:val="00BA1F7F"/>
    <w:rsid w:val="00BA2BC4"/>
    <w:rsid w:val="00BA3988"/>
    <w:rsid w:val="00BA3C9A"/>
    <w:rsid w:val="00BA6FDC"/>
    <w:rsid w:val="00BB1DB2"/>
    <w:rsid w:val="00BB22D3"/>
    <w:rsid w:val="00BB326B"/>
    <w:rsid w:val="00BC0BF1"/>
    <w:rsid w:val="00BC0C83"/>
    <w:rsid w:val="00BC2049"/>
    <w:rsid w:val="00BD5EC9"/>
    <w:rsid w:val="00BD64C8"/>
    <w:rsid w:val="00BD6999"/>
    <w:rsid w:val="00BD7CBF"/>
    <w:rsid w:val="00BE2181"/>
    <w:rsid w:val="00BE5ECF"/>
    <w:rsid w:val="00BF08DE"/>
    <w:rsid w:val="00BF1422"/>
    <w:rsid w:val="00BF2079"/>
    <w:rsid w:val="00BF284D"/>
    <w:rsid w:val="00BF670B"/>
    <w:rsid w:val="00C00EF6"/>
    <w:rsid w:val="00C04B16"/>
    <w:rsid w:val="00C04BA6"/>
    <w:rsid w:val="00C06EE7"/>
    <w:rsid w:val="00C076A5"/>
    <w:rsid w:val="00C07C26"/>
    <w:rsid w:val="00C13478"/>
    <w:rsid w:val="00C15BC9"/>
    <w:rsid w:val="00C17B6E"/>
    <w:rsid w:val="00C23818"/>
    <w:rsid w:val="00C23896"/>
    <w:rsid w:val="00C238F7"/>
    <w:rsid w:val="00C25D78"/>
    <w:rsid w:val="00C31E39"/>
    <w:rsid w:val="00C41842"/>
    <w:rsid w:val="00C45585"/>
    <w:rsid w:val="00C45C1A"/>
    <w:rsid w:val="00C46B69"/>
    <w:rsid w:val="00C52FBF"/>
    <w:rsid w:val="00C54083"/>
    <w:rsid w:val="00C54B41"/>
    <w:rsid w:val="00C57C88"/>
    <w:rsid w:val="00C636A6"/>
    <w:rsid w:val="00C64525"/>
    <w:rsid w:val="00C65544"/>
    <w:rsid w:val="00C72864"/>
    <w:rsid w:val="00C73925"/>
    <w:rsid w:val="00C7545F"/>
    <w:rsid w:val="00C76E75"/>
    <w:rsid w:val="00C85283"/>
    <w:rsid w:val="00C92931"/>
    <w:rsid w:val="00CA2605"/>
    <w:rsid w:val="00CA7EF4"/>
    <w:rsid w:val="00CB5205"/>
    <w:rsid w:val="00CB6B8F"/>
    <w:rsid w:val="00CB76ED"/>
    <w:rsid w:val="00CC7A2B"/>
    <w:rsid w:val="00CD1AA9"/>
    <w:rsid w:val="00CD3389"/>
    <w:rsid w:val="00CD7EF4"/>
    <w:rsid w:val="00CF0DFA"/>
    <w:rsid w:val="00CF2B22"/>
    <w:rsid w:val="00CF7091"/>
    <w:rsid w:val="00D06825"/>
    <w:rsid w:val="00D1182A"/>
    <w:rsid w:val="00D1252E"/>
    <w:rsid w:val="00D20875"/>
    <w:rsid w:val="00D220FA"/>
    <w:rsid w:val="00D315B9"/>
    <w:rsid w:val="00D32E7B"/>
    <w:rsid w:val="00D349BC"/>
    <w:rsid w:val="00D362CC"/>
    <w:rsid w:val="00D409F4"/>
    <w:rsid w:val="00D40B47"/>
    <w:rsid w:val="00D413B5"/>
    <w:rsid w:val="00D43D6E"/>
    <w:rsid w:val="00D47777"/>
    <w:rsid w:val="00D478C1"/>
    <w:rsid w:val="00D47A53"/>
    <w:rsid w:val="00D500AC"/>
    <w:rsid w:val="00D50773"/>
    <w:rsid w:val="00D511C9"/>
    <w:rsid w:val="00D52ADB"/>
    <w:rsid w:val="00D53021"/>
    <w:rsid w:val="00D53836"/>
    <w:rsid w:val="00D56E11"/>
    <w:rsid w:val="00D616B1"/>
    <w:rsid w:val="00D62D0E"/>
    <w:rsid w:val="00D6562E"/>
    <w:rsid w:val="00D67EE2"/>
    <w:rsid w:val="00D726B1"/>
    <w:rsid w:val="00D803E9"/>
    <w:rsid w:val="00D82611"/>
    <w:rsid w:val="00D86A04"/>
    <w:rsid w:val="00D91928"/>
    <w:rsid w:val="00D926C6"/>
    <w:rsid w:val="00D92D2A"/>
    <w:rsid w:val="00D93417"/>
    <w:rsid w:val="00D938BB"/>
    <w:rsid w:val="00D94BAA"/>
    <w:rsid w:val="00D9690C"/>
    <w:rsid w:val="00DA211E"/>
    <w:rsid w:val="00DB6ACE"/>
    <w:rsid w:val="00DC11C4"/>
    <w:rsid w:val="00DC4F58"/>
    <w:rsid w:val="00DD0F8E"/>
    <w:rsid w:val="00DD609E"/>
    <w:rsid w:val="00DE1A91"/>
    <w:rsid w:val="00DE22D2"/>
    <w:rsid w:val="00DE35F3"/>
    <w:rsid w:val="00DE42B6"/>
    <w:rsid w:val="00DE55F8"/>
    <w:rsid w:val="00DF425E"/>
    <w:rsid w:val="00E022BC"/>
    <w:rsid w:val="00E0235A"/>
    <w:rsid w:val="00E04EEC"/>
    <w:rsid w:val="00E10D84"/>
    <w:rsid w:val="00E15B1F"/>
    <w:rsid w:val="00E15BC9"/>
    <w:rsid w:val="00E25B3F"/>
    <w:rsid w:val="00E3662B"/>
    <w:rsid w:val="00E44D31"/>
    <w:rsid w:val="00E450D5"/>
    <w:rsid w:val="00E473B4"/>
    <w:rsid w:val="00E50CD7"/>
    <w:rsid w:val="00E52360"/>
    <w:rsid w:val="00E538B7"/>
    <w:rsid w:val="00E54721"/>
    <w:rsid w:val="00E57B29"/>
    <w:rsid w:val="00E607F6"/>
    <w:rsid w:val="00E61F6E"/>
    <w:rsid w:val="00E623D6"/>
    <w:rsid w:val="00E66C17"/>
    <w:rsid w:val="00E714CF"/>
    <w:rsid w:val="00E721EB"/>
    <w:rsid w:val="00E72321"/>
    <w:rsid w:val="00E73518"/>
    <w:rsid w:val="00E75323"/>
    <w:rsid w:val="00E846CC"/>
    <w:rsid w:val="00E915D1"/>
    <w:rsid w:val="00EA3F81"/>
    <w:rsid w:val="00EA45D1"/>
    <w:rsid w:val="00EB05A3"/>
    <w:rsid w:val="00EC241F"/>
    <w:rsid w:val="00EC474E"/>
    <w:rsid w:val="00EC4FDE"/>
    <w:rsid w:val="00EC7DF4"/>
    <w:rsid w:val="00ED178B"/>
    <w:rsid w:val="00ED17AF"/>
    <w:rsid w:val="00ED7D44"/>
    <w:rsid w:val="00EE3E8D"/>
    <w:rsid w:val="00EF0069"/>
    <w:rsid w:val="00F00F54"/>
    <w:rsid w:val="00F01283"/>
    <w:rsid w:val="00F0318B"/>
    <w:rsid w:val="00F04697"/>
    <w:rsid w:val="00F1108C"/>
    <w:rsid w:val="00F12E1F"/>
    <w:rsid w:val="00F13552"/>
    <w:rsid w:val="00F14579"/>
    <w:rsid w:val="00F24B49"/>
    <w:rsid w:val="00F2703D"/>
    <w:rsid w:val="00F27E97"/>
    <w:rsid w:val="00F3094A"/>
    <w:rsid w:val="00F33758"/>
    <w:rsid w:val="00F36BB8"/>
    <w:rsid w:val="00F42E66"/>
    <w:rsid w:val="00F536AB"/>
    <w:rsid w:val="00F55EAC"/>
    <w:rsid w:val="00F56BB8"/>
    <w:rsid w:val="00F60B9C"/>
    <w:rsid w:val="00F667CA"/>
    <w:rsid w:val="00F66DA8"/>
    <w:rsid w:val="00F73351"/>
    <w:rsid w:val="00F73881"/>
    <w:rsid w:val="00F73B28"/>
    <w:rsid w:val="00F742B3"/>
    <w:rsid w:val="00F826D1"/>
    <w:rsid w:val="00F82752"/>
    <w:rsid w:val="00F83CFB"/>
    <w:rsid w:val="00F85723"/>
    <w:rsid w:val="00F91308"/>
    <w:rsid w:val="00F96C1C"/>
    <w:rsid w:val="00FA1034"/>
    <w:rsid w:val="00FA2404"/>
    <w:rsid w:val="00FA24A2"/>
    <w:rsid w:val="00FB38D5"/>
    <w:rsid w:val="00FB7EDB"/>
    <w:rsid w:val="00FC0B7D"/>
    <w:rsid w:val="00FC215C"/>
    <w:rsid w:val="00FC7119"/>
    <w:rsid w:val="00FC7A02"/>
    <w:rsid w:val="00FE0362"/>
    <w:rsid w:val="00FE2B43"/>
    <w:rsid w:val="00FF3D71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0FBB"/>
  <w15:docId w15:val="{164F96D8-8C46-47EE-A2F6-79827D9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74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7408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12E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2E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2E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E1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638B7"/>
    <w:rPr>
      <w:color w:val="35586E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9142C9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142C9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14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586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94BA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036CDB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D43D6E"/>
    <w:rPr>
      <w:color w:val="800080" w:themeColor="followedHyperlink"/>
      <w:u w:val="single"/>
    </w:rPr>
  </w:style>
  <w:style w:type="character" w:customStyle="1" w:styleId="gmailsignatureprefix">
    <w:name w:val="gmail_signature_prefix"/>
    <w:basedOn w:val="Zadanifontodlomka"/>
    <w:rsid w:val="00A7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1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22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jecjivrticdjakov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68760-5000-411B-A7B8-EA74ECAB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</dc:creator>
  <cp:lastModifiedBy>Ravnateljica</cp:lastModifiedBy>
  <cp:revision>51</cp:revision>
  <cp:lastPrinted>2024-01-10T08:55:00Z</cp:lastPrinted>
  <dcterms:created xsi:type="dcterms:W3CDTF">2024-01-10T12:10:00Z</dcterms:created>
  <dcterms:modified xsi:type="dcterms:W3CDTF">2026-01-19T08:12:00Z</dcterms:modified>
</cp:coreProperties>
</file>